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6379"/>
        <w:gridCol w:w="2342"/>
      </w:tblGrid>
      <w:tr w:rsidR="004448BF" w:rsidRPr="001C6B98" w:rsidTr="002B191F">
        <w:trPr>
          <w:trHeight w:val="1474"/>
        </w:trPr>
        <w:tc>
          <w:tcPr>
            <w:tcW w:w="1628" w:type="dxa"/>
            <w:vMerge w:val="restart"/>
            <w:vAlign w:val="bottom"/>
          </w:tcPr>
          <w:p w:rsidR="004448BF" w:rsidRPr="001C6B98" w:rsidRDefault="004448BF" w:rsidP="002B191F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649077" wp14:editId="0806DF3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-1000125</wp:posOffset>
                      </wp:positionV>
                      <wp:extent cx="834390" cy="9937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993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448BF" w:rsidRDefault="004448BF" w:rsidP="004448BF"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7ADA27FE" wp14:editId="1E3D241A">
                                        <wp:extent cx="635330" cy="860300"/>
                                        <wp:effectExtent l="0" t="0" r="0" b="0"/>
                                        <wp:docPr id="48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vruLOGO-60-BG-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9959" cy="880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6490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55pt;margin-top:-78.75pt;width:65.7pt;height: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" filled="f" stroked="f" strokeweight=".5pt">
                      <v:textbox>
                        <w:txbxContent>
                          <w:p w:rsidR="004448BF" w:rsidRDefault="004448BF" w:rsidP="004448BF"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ADA27FE" wp14:editId="1E3D241A">
                                  <wp:extent cx="635330" cy="860300"/>
                                  <wp:effectExtent l="0" t="0" r="0" b="0"/>
                                  <wp:docPr id="48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ruLOGO-60-BG-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959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  <w:vAlign w:val="bottom"/>
          </w:tcPr>
          <w:p w:rsidR="004448BF" w:rsidRDefault="004448BF" w:rsidP="002B191F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1C6B98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E7E2E" wp14:editId="632B507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10160</wp:posOffset>
                      </wp:positionV>
                      <wp:extent cx="4038600" cy="1066800"/>
                      <wp:effectExtent l="0" t="0" r="0" b="0"/>
                      <wp:wrapNone/>
                      <wp:docPr id="145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48BF" w:rsidRPr="005403A7" w:rsidRDefault="004448BF" w:rsidP="004448B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คณะกรรมการจริยธรรมการวิจัยในมนุษย์</w:t>
                                  </w:r>
                                </w:p>
                                <w:p w:rsidR="004448BF" w:rsidRDefault="004448BF" w:rsidP="004448B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มหาวิทยาลัยราช</w:t>
                                  </w:r>
                                  <w:proofErr w:type="spellStart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ภัฏว</w:t>
                                  </w:r>
                                  <w:proofErr w:type="spellEnd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ไลยอลงกรณ์</w:t>
                                  </w:r>
                                </w:p>
                                <w:p w:rsidR="004448BF" w:rsidRPr="002E507F" w:rsidRDefault="004448BF" w:rsidP="004448BF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ในพระบรมราชูปถัมภ์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E7E2E" id="Text Box 145" o:spid="_x0000_s1027" type="#_x0000_t202" style="position:absolute;margin-left:-2.6pt;margin-top:.8pt;width:318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DzuQIAAMU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" filled="f" stroked="f">
                      <v:textbox>
                        <w:txbxContent>
                          <w:p w:rsidR="004448BF" w:rsidRPr="005403A7" w:rsidRDefault="004448BF" w:rsidP="004448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คณะกรรมการจริยธรรมการวิจัยในมนุษย์</w:t>
                            </w:r>
                          </w:p>
                          <w:p w:rsidR="004448BF" w:rsidRDefault="004448BF" w:rsidP="004448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ภัฏว</w:t>
                            </w:r>
                            <w:proofErr w:type="spellEnd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ไลยอลงกรณ์</w:t>
                            </w:r>
                          </w:p>
                          <w:p w:rsidR="004448BF" w:rsidRPr="002E507F" w:rsidRDefault="004448BF" w:rsidP="004448BF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ในพระบรมราชูปถัมภ์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48BF" w:rsidRPr="001C6B98" w:rsidRDefault="004448BF" w:rsidP="002B191F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342" w:type="dxa"/>
            <w:vMerge w:val="restart"/>
          </w:tcPr>
          <w:p w:rsidR="004448BF" w:rsidRPr="001C6B98" w:rsidRDefault="004448BF" w:rsidP="002B191F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  <w:p w:rsidR="004448BF" w:rsidRPr="001C6B98" w:rsidRDefault="004448BF" w:rsidP="002B191F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0FBB20C7" wp14:editId="18E53E93">
                  <wp:extent cx="1066904" cy="497434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urre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927" cy="50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8BF" w:rsidRPr="001C6B98" w:rsidRDefault="004448BF" w:rsidP="002B191F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sz w:val="16"/>
                <w:szCs w:val="16"/>
                <w:lang w:val="en-US" w:eastAsia="en-US"/>
              </w:rPr>
            </w:pPr>
          </w:p>
        </w:tc>
      </w:tr>
      <w:tr w:rsidR="004448BF" w:rsidRPr="001C6B98" w:rsidTr="002B191F">
        <w:trPr>
          <w:trHeight w:val="513"/>
        </w:trPr>
        <w:tc>
          <w:tcPr>
            <w:tcW w:w="1628" w:type="dxa"/>
            <w:vMerge/>
            <w:vAlign w:val="bottom"/>
          </w:tcPr>
          <w:p w:rsidR="004448BF" w:rsidRPr="001C6B98" w:rsidRDefault="004448BF" w:rsidP="002B191F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6379" w:type="dxa"/>
            <w:vAlign w:val="bottom"/>
          </w:tcPr>
          <w:p w:rsidR="004448BF" w:rsidRPr="001C6B98" w:rsidRDefault="004448BF" w:rsidP="004448BF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ข้อมูลคำอธิบายสำหรับ</w:t>
            </w: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อาสาสมัครของ</w:t>
            </w: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โครงการวิจัย</w:t>
            </w:r>
            <w:r w:rsidRPr="001C6B98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</w:t>
            </w: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สำหรับอาสาสมัครเด็กอายุ 7-12 ปี</w:t>
            </w:r>
          </w:p>
          <w:p w:rsidR="004448BF" w:rsidRPr="003A49BB" w:rsidRDefault="004448BF" w:rsidP="004448BF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(Information Sheet for Research Participant)</w:t>
            </w:r>
          </w:p>
        </w:tc>
        <w:tc>
          <w:tcPr>
            <w:tcW w:w="2342" w:type="dxa"/>
            <w:vMerge/>
          </w:tcPr>
          <w:p w:rsidR="004448BF" w:rsidRPr="001C6B98" w:rsidRDefault="004448BF" w:rsidP="002B191F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</w:tc>
      </w:tr>
    </w:tbl>
    <w:p w:rsidR="004448BF" w:rsidRDefault="004448BF"/>
    <w:p w:rsidR="00287A1E" w:rsidRPr="001C6B98" w:rsidRDefault="00287A1E" w:rsidP="00287A1E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287A1E" w:rsidRPr="001C6B98" w:rsidRDefault="00287A1E" w:rsidP="00287A1E">
      <w:pPr>
        <w:rPr>
          <w:rFonts w:ascii="TH SarabunPSK" w:hAnsi="TH SarabunPSK" w:cs="TH SarabunPSK"/>
          <w:b/>
          <w:bCs/>
          <w:sz w:val="32"/>
          <w:szCs w:val="32"/>
        </w:rPr>
      </w:pPr>
      <w:r w:rsidRPr="001C6B9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1C6B9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C6B9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287A1E" w:rsidRPr="001C6B98" w:rsidRDefault="00287A1E" w:rsidP="00287A1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87A1E" w:rsidRPr="001C6B98" w:rsidRDefault="00287A1E" w:rsidP="00287A1E">
      <w:pPr>
        <w:pStyle w:val="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โครงการวิจัยขอให้หนูเข้าร่วมในการวิจัยนี้เนื่องจากหนูเป็นเด็กที่มีสุขภาพแข็งแรง ขอให้หนูให้เวลาเพื่ออ่านและปรึกษากับคุณหมอ พยาบาล ผู้ปกครอง เครือญาติ หรือหนูสามารถถามเจ้าหน้าที่ในโครงการในส่วนที่หนูไม่เข้าใจ หรือ ต้องการรู้เพิ่มเติม</w:t>
      </w:r>
    </w:p>
    <w:p w:rsidR="00287A1E" w:rsidRPr="001C6B98" w:rsidRDefault="00287A1E" w:rsidP="00287A1E">
      <w:pPr>
        <w:rPr>
          <w:rFonts w:ascii="TH SarabunPSK" w:hAnsi="TH SarabunPSK" w:cs="TH SarabunPSK"/>
          <w:b/>
          <w:bCs/>
          <w:sz w:val="32"/>
          <w:szCs w:val="32"/>
        </w:rPr>
      </w:pPr>
      <w:r w:rsidRPr="001C6B98">
        <w:rPr>
          <w:rFonts w:ascii="TH SarabunPSK" w:hAnsi="TH SarabunPSK" w:cs="TH SarabunPSK"/>
          <w:b/>
          <w:bCs/>
          <w:sz w:val="32"/>
          <w:szCs w:val="32"/>
          <w:cs/>
        </w:rPr>
        <w:t xml:space="preserve">1. โครงการนี้คืออะไร </w:t>
      </w:r>
    </w:p>
    <w:p w:rsidR="00287A1E" w:rsidRPr="001C6B98" w:rsidRDefault="00287A1E" w:rsidP="00287A1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C6B9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7A1E" w:rsidRPr="001C6B98" w:rsidRDefault="00287A1E" w:rsidP="00287A1E">
      <w:pPr>
        <w:rPr>
          <w:rFonts w:ascii="TH SarabunPSK" w:hAnsi="TH SarabunPSK" w:cs="TH SarabunPSK"/>
          <w:sz w:val="32"/>
          <w:szCs w:val="32"/>
          <w:cs/>
          <w:lang w:val="en-AU"/>
        </w:rPr>
      </w:pPr>
      <w:r w:rsidRPr="001C6B9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1C6B98">
        <w:rPr>
          <w:rFonts w:ascii="TH SarabunPSK" w:hAnsi="TH SarabunPSK" w:cs="TH SarabunPSK"/>
          <w:b/>
          <w:bCs/>
          <w:sz w:val="32"/>
          <w:szCs w:val="32"/>
          <w:cs/>
        </w:rPr>
        <w:t>ทำไมจึงเกิดการศึกษาวิจัยในโครงการ</w:t>
      </w:r>
    </w:p>
    <w:p w:rsidR="00287A1E" w:rsidRPr="001C6B98" w:rsidRDefault="00287A1E" w:rsidP="00287A1E">
      <w:pPr>
        <w:ind w:firstLine="72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คุณหมอของโครงการต้องการรู้ว่า</w:t>
      </w:r>
      <w:r w:rsidRPr="001C6B98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287A1E" w:rsidRPr="001C6B98" w:rsidRDefault="00287A1E" w:rsidP="00287A1E">
      <w:pPr>
        <w:ind w:firstLine="72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287A1E" w:rsidRPr="001C6B98" w:rsidRDefault="00287A1E" w:rsidP="00287A1E">
      <w:pPr>
        <w:pStyle w:val="a5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1C6B9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C6B98">
        <w:rPr>
          <w:rFonts w:ascii="TH SarabunPSK" w:hAnsi="TH SarabunPSK" w:cs="TH SarabunPSK"/>
          <w:b/>
          <w:bCs/>
          <w:i/>
          <w:iCs/>
          <w:sz w:val="32"/>
          <w:szCs w:val="32"/>
        </w:rPr>
        <w:t>.</w:t>
      </w:r>
      <w:r w:rsidRPr="001C6B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หนูต้องทำอะไรบ้างถ้าเข้าร่วมการวิจัย</w:t>
      </w:r>
    </w:p>
    <w:p w:rsidR="00287A1E" w:rsidRPr="001C6B98" w:rsidRDefault="00287A1E" w:rsidP="00287A1E">
      <w:pPr>
        <w:spacing w:after="12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 xml:space="preserve">หนูจะได้มาพบคุณหมอทั้งหมด </w:t>
      </w:r>
      <w:r w:rsidRPr="001C6B98">
        <w:rPr>
          <w:rFonts w:ascii="TH SarabunPSK" w:hAnsi="TH SarabunPSK" w:cs="TH SarabunPSK"/>
          <w:sz w:val="32"/>
          <w:szCs w:val="32"/>
        </w:rPr>
        <w:t xml:space="preserve">……..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ครั้ง คือ </w:t>
      </w:r>
    </w:p>
    <w:p w:rsidR="00287A1E" w:rsidRPr="001C6B98" w:rsidRDefault="00287A1E" w:rsidP="00287A1E">
      <w:pPr>
        <w:spacing w:after="12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A1E" w:rsidRPr="001C6B98" w:rsidRDefault="00287A1E" w:rsidP="00287A1E">
      <w:pPr>
        <w:spacing w:after="12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C6B98">
        <w:rPr>
          <w:rFonts w:ascii="TH SarabunPSK" w:hAnsi="TH SarabunPSK" w:cs="TH SarabunPSK"/>
          <w:b/>
          <w:bCs/>
          <w:sz w:val="32"/>
          <w:szCs w:val="32"/>
          <w:cs/>
        </w:rPr>
        <w:t>. ความเสี่ยงและประโยชน์ของการเข้าร่วมโครงการ</w:t>
      </w:r>
    </w:p>
    <w:p w:rsidR="00287A1E" w:rsidRPr="001C6B98" w:rsidRDefault="00287A1E" w:rsidP="00287A1E">
      <w:pPr>
        <w:widowControl w:val="0"/>
        <w:tabs>
          <w:tab w:val="num" w:pos="7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ab/>
        <w:t>หนูอาจรู้สึก</w:t>
      </w:r>
      <w:r w:rsidRPr="001C6B9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7A1E" w:rsidRPr="001C6B98" w:rsidRDefault="00287A1E" w:rsidP="00287A1E">
      <w:pPr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6B9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C6B9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การรักษาความลับ </w:t>
      </w:r>
    </w:p>
    <w:p w:rsidR="00287A1E" w:rsidRPr="001C6B98" w:rsidRDefault="00287A1E" w:rsidP="00287A1E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 xml:space="preserve">ข้อมูลทุกอย่างของหนูที่ทางโครงการเก็บรวบรวมจะถูกเก็บเป็นความลับ ทางโครงการจะใช้เพียงหมายเลขรหัสแทนชื่อของหนู จะไม่มีการใช้ชื่อจริงในการวิจัยนี้ </w:t>
      </w:r>
    </w:p>
    <w:p w:rsidR="00287A1E" w:rsidRPr="002C27A9" w:rsidRDefault="00287A1E" w:rsidP="00287A1E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1C6B9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การเข้าร่วมโครงการวิจัย  </w:t>
      </w:r>
    </w:p>
    <w:p w:rsidR="00287A1E" w:rsidRPr="001C6B98" w:rsidRDefault="00287A1E" w:rsidP="00287A1E">
      <w:pPr>
        <w:ind w:left="360"/>
        <w:outlineLvl w:val="0"/>
        <w:rPr>
          <w:rFonts w:ascii="TH SarabunPSK" w:hAnsi="TH SarabunPSK" w:cs="TH SarabunPSK"/>
          <w:sz w:val="16"/>
          <w:szCs w:val="16"/>
        </w:rPr>
      </w:pPr>
    </w:p>
    <w:p w:rsidR="00287A1E" w:rsidRPr="001C6B98" w:rsidRDefault="00287A1E" w:rsidP="00287A1E">
      <w:pPr>
        <w:ind w:firstLine="720"/>
        <w:outlineLvl w:val="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การตัดสินใจเข้าร่วมโครงการนี้ขึ้นอยู่กับตัวหนูและครอบครัว หนูมีสิทธิ์ตัดสินใจ ไม่เข้าร่วมในโครงการนี้ได้ และหากหนูเข้าร่วมโครงการแล้ว หนูก็มีสิทธิ์ที่จะถอนตัวเมื่อใดก็ได้ โดยไม่จำเป็นต้องให้เหตุผลใดๆ คุณหมอผู้ดูแลหนูจะยังคงให้การดูแลหนูตามปกติ</w:t>
      </w:r>
    </w:p>
    <w:p w:rsidR="00287A1E" w:rsidRPr="001C6B98" w:rsidRDefault="00287A1E" w:rsidP="00287A1E">
      <w:pPr>
        <w:pStyle w:val="3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 xml:space="preserve">ขอบคุณที่หนูเสียสละเวลาเพื่อทำความเข้าใจกับโครงการวิจัยนี้ ขอให้หนูสอบถามและแจ้งให้ทางโครงการทราบสิ่งที่ยังไม่เข้าใจ หรือต้องการสอบถามข้อมูลเพิ่มเติม </w:t>
      </w:r>
    </w:p>
    <w:p w:rsidR="00287A1E" w:rsidRPr="004F1DBA" w:rsidRDefault="00287A1E" w:rsidP="00287A1E">
      <w:pPr>
        <w:jc w:val="right"/>
        <w:rPr>
          <w:rFonts w:ascii="TH SarabunPSK" w:hAnsi="TH SarabunPSK" w:cs="TH SarabunPSK"/>
          <w:sz w:val="28"/>
          <w:szCs w:val="32"/>
        </w:rPr>
      </w:pPr>
      <w:r w:rsidRPr="004F1DBA">
        <w:rPr>
          <w:rFonts w:ascii="TH SarabunPSK" w:hAnsi="TH SarabunPSK" w:cs="TH SarabunPSK"/>
          <w:sz w:val="28"/>
          <w:szCs w:val="32"/>
        </w:rPr>
        <w:t>Version……Date……………………</w:t>
      </w:r>
    </w:p>
    <w:p w:rsidR="00287A1E" w:rsidRPr="001C6B98" w:rsidRDefault="00287A1E" w:rsidP="00287A1E">
      <w:pPr>
        <w:rPr>
          <w:rFonts w:ascii="TH SarabunPSK" w:hAnsi="TH SarabunPSK" w:cs="TH SarabunPSK"/>
          <w:b/>
          <w:bCs/>
          <w:sz w:val="32"/>
          <w:szCs w:val="32"/>
        </w:rPr>
      </w:pPr>
      <w:r w:rsidRPr="001C6B98">
        <w:rPr>
          <w:rFonts w:ascii="TH SarabunPSK" w:hAnsi="TH SarabunPSK" w:cs="TH SarabunPSK"/>
          <w:b/>
          <w:bCs/>
          <w:sz w:val="32"/>
          <w:szCs w:val="32"/>
          <w:cs/>
        </w:rPr>
        <w:t>ปัญหาหรือข้อซักถามต่างๆ</w:t>
      </w:r>
    </w:p>
    <w:p w:rsidR="00287A1E" w:rsidRPr="001C6B98" w:rsidRDefault="00287A1E" w:rsidP="00287A1E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87A1E" w:rsidRPr="001C6B98" w:rsidRDefault="00287A1E" w:rsidP="00287A1E">
      <w:pPr>
        <w:ind w:firstLine="72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 xml:space="preserve">ถ้าหนูมีคำถามเกี่ยวกับโครงการวิจัยนี้ หรือเกี่ยวกับการบาดเจ็บที่เกี่ยวข้องกับการวิจัย หนูสามารถติดต่อ </w:t>
      </w:r>
      <w:r w:rsidRPr="001C6B98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 โทร</w:t>
      </w:r>
      <w:r w:rsidRPr="001C6B98">
        <w:rPr>
          <w:rFonts w:ascii="TH SarabunPSK" w:hAnsi="TH SarabunPSK" w:cs="TH SarabunPSK"/>
          <w:sz w:val="32"/>
          <w:szCs w:val="32"/>
        </w:rPr>
        <w:t xml:space="preserve"> ……………………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หรือ เบอร์โทรศัพท์มือถือกรณีฉุกเฉิน </w:t>
      </w:r>
      <w:r w:rsidRPr="001C6B98">
        <w:rPr>
          <w:rFonts w:ascii="TH SarabunPSK" w:hAnsi="TH SarabunPSK" w:cs="TH SarabunPSK"/>
          <w:sz w:val="32"/>
          <w:szCs w:val="32"/>
        </w:rPr>
        <w:t xml:space="preserve">24 </w:t>
      </w:r>
      <w:r w:rsidRPr="001C6B98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1C6B98">
        <w:rPr>
          <w:rFonts w:ascii="TH SarabunPSK" w:hAnsi="TH SarabunPSK" w:cs="TH SarabunPSK"/>
          <w:sz w:val="32"/>
          <w:szCs w:val="32"/>
        </w:rPr>
        <w:t xml:space="preserve"> ……………………………..</w:t>
      </w:r>
    </w:p>
    <w:p w:rsidR="00287A1E" w:rsidRPr="001C6B98" w:rsidRDefault="00287A1E" w:rsidP="00287A1E">
      <w:pPr>
        <w:ind w:firstLine="720"/>
        <w:rPr>
          <w:rFonts w:ascii="TH SarabunPSK" w:hAnsi="TH SarabunPSK" w:cs="TH SarabunPSK"/>
          <w:sz w:val="16"/>
          <w:szCs w:val="16"/>
        </w:rPr>
      </w:pPr>
      <w:r w:rsidRPr="001C6B98">
        <w:rPr>
          <w:rFonts w:ascii="TH SarabunPSK" w:hAnsi="TH SarabunPSK" w:cs="TH SarabunPSK"/>
          <w:sz w:val="16"/>
          <w:szCs w:val="16"/>
        </w:rPr>
        <w:t xml:space="preserve"> </w:t>
      </w:r>
    </w:p>
    <w:p w:rsidR="00287A1E" w:rsidRPr="001C6B98" w:rsidRDefault="00287A1E" w:rsidP="00287A1E">
      <w:pPr>
        <w:ind w:firstLine="72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สำหรับคำถามเกี่ยวกับโครงการวิจัย สิทธิของหนู และอันตรายที่เกิดจากการวิจัย หนูสามารถติดต่อเจ้าหน้าที่ผู้เป็นอิสระจากโครงการวิจัยนี้ ที่................................. ผู้ให้คำปรึกษา ...................................... ที่โทรศัพท์หมายเลข .....................................</w:t>
      </w:r>
    </w:p>
    <w:p w:rsidR="00287A1E" w:rsidRPr="001C6B98" w:rsidRDefault="00287A1E" w:rsidP="00287A1E">
      <w:pPr>
        <w:jc w:val="thaiDistribute"/>
        <w:rPr>
          <w:rFonts w:ascii="TH SarabunPSK" w:hAnsi="TH SarabunPSK" w:cs="TH SarabunPSK"/>
        </w:rPr>
      </w:pPr>
    </w:p>
    <w:p w:rsidR="00287A1E" w:rsidRPr="001C6B98" w:rsidRDefault="00287A1E" w:rsidP="00287A1E">
      <w:pPr>
        <w:ind w:right="-1054"/>
        <w:rPr>
          <w:rFonts w:ascii="TH SarabunPSK" w:hAnsi="TH SarabunPSK" w:cs="TH SarabunPSK"/>
        </w:rPr>
      </w:pPr>
    </w:p>
    <w:p w:rsidR="00287A1E" w:rsidRDefault="00287A1E" w:rsidP="00287A1E">
      <w:pPr>
        <w:ind w:right="-1054"/>
        <w:jc w:val="center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</w:rPr>
        <w:t>…</w:t>
      </w:r>
      <w:r w:rsidRPr="001C6B9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:rsidR="00287A1E" w:rsidRDefault="00287A1E" w:rsidP="00287A1E">
      <w:pPr>
        <w:ind w:right="-1054"/>
        <w:jc w:val="center"/>
        <w:rPr>
          <w:rFonts w:ascii="TH SarabunPSK" w:hAnsi="TH SarabunPSK" w:cs="TH SarabunPSK"/>
          <w:sz w:val="32"/>
          <w:szCs w:val="32"/>
        </w:rPr>
      </w:pPr>
    </w:p>
    <w:p w:rsidR="00287A1E" w:rsidRDefault="00287A1E" w:rsidP="00287A1E">
      <w:pPr>
        <w:ind w:right="-1054"/>
        <w:jc w:val="center"/>
        <w:rPr>
          <w:rFonts w:ascii="TH SarabunPSK" w:hAnsi="TH SarabunPSK" w:cs="TH SarabunPSK"/>
          <w:sz w:val="32"/>
          <w:szCs w:val="32"/>
        </w:rPr>
      </w:pPr>
    </w:p>
    <w:p w:rsidR="00287A1E" w:rsidRDefault="00287A1E" w:rsidP="00287A1E">
      <w:pPr>
        <w:ind w:right="-1054"/>
        <w:jc w:val="center"/>
        <w:rPr>
          <w:rFonts w:ascii="TH SarabunPSK" w:hAnsi="TH SarabunPSK" w:cs="TH SarabunPSK"/>
          <w:sz w:val="32"/>
          <w:szCs w:val="32"/>
        </w:rPr>
      </w:pPr>
    </w:p>
    <w:p w:rsidR="00287A1E" w:rsidRDefault="00287A1E" w:rsidP="00287A1E">
      <w:pPr>
        <w:ind w:right="-1054"/>
        <w:jc w:val="center"/>
        <w:rPr>
          <w:rFonts w:ascii="TH SarabunPSK" w:hAnsi="TH SarabunPSK" w:cs="TH SarabunPSK"/>
          <w:sz w:val="32"/>
          <w:szCs w:val="32"/>
        </w:rPr>
      </w:pPr>
    </w:p>
    <w:p w:rsidR="00287A1E" w:rsidRDefault="00287A1E" w:rsidP="00287A1E">
      <w:pPr>
        <w:ind w:right="-1054"/>
        <w:jc w:val="center"/>
        <w:rPr>
          <w:rFonts w:ascii="TH SarabunPSK" w:hAnsi="TH SarabunPSK" w:cs="TH SarabunPSK"/>
          <w:sz w:val="32"/>
          <w:szCs w:val="32"/>
        </w:rPr>
      </w:pPr>
    </w:p>
    <w:p w:rsidR="00287A1E" w:rsidRDefault="00287A1E" w:rsidP="00287A1E">
      <w:pPr>
        <w:ind w:right="-1054"/>
        <w:jc w:val="center"/>
        <w:rPr>
          <w:rFonts w:ascii="TH SarabunPSK" w:hAnsi="TH SarabunPSK" w:cs="TH SarabunPSK"/>
          <w:sz w:val="32"/>
          <w:szCs w:val="32"/>
        </w:rPr>
      </w:pPr>
    </w:p>
    <w:p w:rsidR="00287A1E" w:rsidRDefault="00287A1E" w:rsidP="00287A1E">
      <w:pPr>
        <w:ind w:right="-1054"/>
        <w:jc w:val="center"/>
        <w:rPr>
          <w:rFonts w:ascii="TH SarabunPSK" w:hAnsi="TH SarabunPSK" w:cs="TH SarabunPSK"/>
          <w:sz w:val="32"/>
          <w:szCs w:val="32"/>
        </w:rPr>
      </w:pPr>
    </w:p>
    <w:p w:rsidR="00287A1E" w:rsidRDefault="00287A1E" w:rsidP="00287A1E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287A1E" w:rsidRDefault="00287A1E" w:rsidP="00287A1E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287A1E" w:rsidRDefault="00287A1E" w:rsidP="00287A1E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287A1E" w:rsidRDefault="00287A1E" w:rsidP="00287A1E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287A1E" w:rsidRDefault="00287A1E" w:rsidP="00287A1E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287A1E" w:rsidRDefault="00287A1E" w:rsidP="00287A1E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287A1E" w:rsidRDefault="00287A1E" w:rsidP="00287A1E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287A1E" w:rsidRDefault="00287A1E" w:rsidP="00287A1E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287A1E" w:rsidRDefault="00287A1E" w:rsidP="00287A1E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287A1E" w:rsidRDefault="00287A1E" w:rsidP="00287A1E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287A1E" w:rsidRDefault="00287A1E" w:rsidP="00287A1E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287A1E" w:rsidRDefault="00287A1E" w:rsidP="00287A1E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287A1E" w:rsidRDefault="00287A1E" w:rsidP="00287A1E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287A1E" w:rsidRDefault="00287A1E" w:rsidP="00287A1E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287A1E" w:rsidRDefault="00287A1E" w:rsidP="00287A1E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287A1E" w:rsidRPr="003048C1" w:rsidRDefault="00287A1E" w:rsidP="003048C1">
      <w:pPr>
        <w:jc w:val="right"/>
        <w:rPr>
          <w:rFonts w:ascii="TH SarabunPSK" w:hAnsi="TH SarabunPSK" w:cs="TH SarabunPSK"/>
          <w:sz w:val="28"/>
          <w:szCs w:val="32"/>
        </w:rPr>
      </w:pPr>
    </w:p>
    <w:p w:rsidR="00750614" w:rsidRPr="003048C1" w:rsidRDefault="00287A1E" w:rsidP="003048C1">
      <w:pPr>
        <w:jc w:val="right"/>
        <w:rPr>
          <w:rFonts w:ascii="TH SarabunPSK" w:hAnsi="TH SarabunPSK" w:cs="TH SarabunPSK"/>
          <w:sz w:val="28"/>
          <w:szCs w:val="32"/>
        </w:rPr>
      </w:pPr>
      <w:r w:rsidRPr="00324771">
        <w:rPr>
          <w:rFonts w:ascii="TH SarabunPSK" w:hAnsi="TH SarabunPSK" w:cs="TH SarabunPSK"/>
          <w:sz w:val="28"/>
          <w:szCs w:val="32"/>
        </w:rPr>
        <w:t>Version……Date……………………</w:t>
      </w:r>
    </w:p>
    <w:sectPr w:rsidR="00750614" w:rsidRPr="00304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0EA" w:rsidRDefault="006200EA">
      <w:r>
        <w:separator/>
      </w:r>
    </w:p>
  </w:endnote>
  <w:endnote w:type="continuationSeparator" w:id="0">
    <w:p w:rsidR="006200EA" w:rsidRDefault="0062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636" w:rsidRDefault="00C616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636" w:rsidRDefault="00C616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636" w:rsidRDefault="00C616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0EA" w:rsidRDefault="006200EA">
      <w:r>
        <w:separator/>
      </w:r>
    </w:p>
  </w:footnote>
  <w:footnote w:type="continuationSeparator" w:id="0">
    <w:p w:rsidR="006200EA" w:rsidRDefault="0062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636" w:rsidRDefault="00C616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B28" w:rsidRDefault="004448BF" w:rsidP="00C61636">
    <w:pPr>
      <w:pStyle w:val="a3"/>
      <w:jc w:val="right"/>
    </w:pPr>
    <w:r>
      <w:rPr>
        <w:rFonts w:ascii="TH SarabunPSK" w:hAnsi="TH SarabunPSK" w:cs="TH SarabunPSK"/>
        <w:sz w:val="32"/>
        <w:szCs w:val="32"/>
        <w:lang w:val="en-US" w:eastAsia="en-US"/>
      </w:rPr>
      <w:tab/>
    </w:r>
    <w:r>
      <w:rPr>
        <w:rFonts w:ascii="TH SarabunPSK" w:hAnsi="TH SarabunPSK" w:cs="TH SarabunPSK"/>
        <w:sz w:val="32"/>
        <w:szCs w:val="32"/>
        <w:lang w:val="en-US" w:eastAsia="en-US"/>
      </w:rPr>
      <w:tab/>
    </w:r>
    <w:bookmarkStart w:id="0" w:name="_GoBack"/>
    <w:r w:rsidR="00C61636">
      <w:rPr>
        <w:rFonts w:ascii="TH SarabunPSK" w:hAnsi="TH SarabunPSK" w:cs="TH SarabunPSK"/>
        <w:sz w:val="32"/>
        <w:szCs w:val="32"/>
        <w:lang w:val="en-US" w:eastAsia="en-US"/>
      </w:rPr>
      <w:t xml:space="preserve">                  </w:t>
    </w:r>
    <w:r w:rsidRPr="001C6B98">
      <w:rPr>
        <w:rFonts w:ascii="TH SarabunPSK" w:hAnsi="TH SarabunPSK" w:cs="TH SarabunPSK"/>
        <w:sz w:val="32"/>
        <w:szCs w:val="32"/>
        <w:lang w:val="en-US" w:eastAsia="en-US"/>
      </w:rPr>
      <w:t>AF 04-10/</w:t>
    </w:r>
    <w:r w:rsidRPr="001C6B98">
      <w:rPr>
        <w:rFonts w:ascii="TH SarabunPSK" w:hAnsi="TH SarabunPSK" w:cs="TH SarabunPSK" w:hint="cs"/>
        <w:sz w:val="32"/>
        <w:szCs w:val="32"/>
        <w:cs/>
        <w:lang w:val="en-US" w:eastAsia="en-US"/>
      </w:rPr>
      <w:t>1.0</w:t>
    </w:r>
    <w:bookmarkEnd w:id="0"/>
  </w:p>
  <w:p w:rsidR="00C61636" w:rsidRPr="00252D4C" w:rsidRDefault="00C61636" w:rsidP="00252D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636" w:rsidRDefault="00C616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C1"/>
    <w:rsid w:val="00091BA2"/>
    <w:rsid w:val="002604B2"/>
    <w:rsid w:val="00287A1E"/>
    <w:rsid w:val="003048C1"/>
    <w:rsid w:val="003E0064"/>
    <w:rsid w:val="004448BF"/>
    <w:rsid w:val="005441CD"/>
    <w:rsid w:val="006200EA"/>
    <w:rsid w:val="00750614"/>
    <w:rsid w:val="00A23DC1"/>
    <w:rsid w:val="00C6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8A0FF"/>
  <w15:chartTrackingRefBased/>
  <w15:docId w15:val="{FAC2BA99-9E2A-4953-AC83-82B039DC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7A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A1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287A1E"/>
    <w:rPr>
      <w:rFonts w:ascii="Times New Roman" w:eastAsia="Times New Roman" w:hAnsi="Times New Roman" w:cs="Angsana New"/>
      <w:sz w:val="24"/>
      <w:lang w:val="x-none" w:eastAsia="x-none"/>
    </w:rPr>
  </w:style>
  <w:style w:type="paragraph" w:styleId="3">
    <w:name w:val="Body Text 3"/>
    <w:basedOn w:val="a"/>
    <w:link w:val="30"/>
    <w:rsid w:val="00287A1E"/>
    <w:pPr>
      <w:spacing w:after="120"/>
    </w:pPr>
    <w:rPr>
      <w:sz w:val="16"/>
      <w:szCs w:val="20"/>
      <w:lang w:val="x-none" w:eastAsia="x-none"/>
    </w:rPr>
  </w:style>
  <w:style w:type="character" w:customStyle="1" w:styleId="30">
    <w:name w:val="เนื้อความ 3 อักขระ"/>
    <w:basedOn w:val="a0"/>
    <w:link w:val="3"/>
    <w:rsid w:val="00287A1E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styleId="a5">
    <w:name w:val="Body Text"/>
    <w:basedOn w:val="a"/>
    <w:link w:val="a6"/>
    <w:rsid w:val="00287A1E"/>
    <w:pPr>
      <w:spacing w:after="120"/>
    </w:pPr>
    <w:rPr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287A1E"/>
    <w:rPr>
      <w:rFonts w:ascii="Times New Roman" w:eastAsia="Times New Roman" w:hAnsi="Times New Roman" w:cs="Angsana New"/>
      <w:sz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4448B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448B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Yongyut Borkaew</dc:creator>
  <cp:keywords/>
  <dc:description/>
  <cp:lastModifiedBy>ADMIN</cp:lastModifiedBy>
  <cp:revision>7</cp:revision>
  <dcterms:created xsi:type="dcterms:W3CDTF">2017-09-07T09:57:00Z</dcterms:created>
  <dcterms:modified xsi:type="dcterms:W3CDTF">2019-09-05T12:16:00Z</dcterms:modified>
</cp:coreProperties>
</file>